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EB6" w:rsidRDefault="00FF5EB6" w:rsidP="00FF5EB6">
      <w:r>
        <w:rPr>
          <w:rFonts w:hint="eastAsia"/>
        </w:rPr>
        <w:t>◎垂井町</w:t>
      </w:r>
      <w:r>
        <w:t>スポーツ大会出場経費</w:t>
      </w:r>
      <w:r>
        <w:rPr>
          <w:rFonts w:hint="eastAsia"/>
        </w:rPr>
        <w:t>助成金振込先口座（ゆうちょ銀行以外）を下記に記入の上、請求書と併せて提出してください。＜未成年</w:t>
      </w:r>
      <w:r>
        <w:t>の場合は、保護者</w:t>
      </w:r>
      <w:r>
        <w:rPr>
          <w:rFonts w:hint="eastAsia"/>
        </w:rPr>
        <w:t>名義</w:t>
      </w:r>
      <w:r>
        <w:t>開設の口座</w:t>
      </w:r>
      <w:r>
        <w:rPr>
          <w:rFonts w:hint="eastAsia"/>
        </w:rPr>
        <w:t>＞</w:t>
      </w:r>
    </w:p>
    <w:p w:rsidR="00FF5EB6" w:rsidRDefault="00FF5EB6" w:rsidP="00FF5EB6"/>
    <w:p w:rsidR="00FF5EB6" w:rsidRPr="003D2E38" w:rsidRDefault="00FF5EB6" w:rsidP="00FF5EB6">
      <w:pPr>
        <w:rPr>
          <w:rFonts w:asciiTheme="majorEastAsia" w:eastAsiaTheme="majorEastAsia" w:hAnsiTheme="majorEastAsia"/>
          <w:sz w:val="36"/>
          <w:szCs w:val="36"/>
        </w:rPr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 xml:space="preserve">　　　　　　　</w:t>
      </w:r>
      <w:r w:rsidRPr="003D2E38">
        <w:rPr>
          <w:rFonts w:asciiTheme="majorEastAsia" w:eastAsiaTheme="majorEastAsia" w:hAnsiTheme="majorEastAsia"/>
          <w:sz w:val="36"/>
          <w:szCs w:val="36"/>
        </w:rPr>
        <w:t>振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3D2E38">
        <w:rPr>
          <w:rFonts w:asciiTheme="majorEastAsia" w:eastAsiaTheme="majorEastAsia" w:hAnsiTheme="majorEastAsia"/>
          <w:sz w:val="36"/>
          <w:szCs w:val="36"/>
        </w:rPr>
        <w:t>込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3D2E38">
        <w:rPr>
          <w:rFonts w:asciiTheme="majorEastAsia" w:eastAsiaTheme="majorEastAsia" w:hAnsiTheme="majorEastAsia"/>
          <w:sz w:val="36"/>
          <w:szCs w:val="36"/>
        </w:rPr>
        <w:t>口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3D2E38">
        <w:rPr>
          <w:rFonts w:asciiTheme="majorEastAsia" w:eastAsiaTheme="majorEastAsia" w:hAnsiTheme="majorEastAsia"/>
          <w:sz w:val="36"/>
          <w:szCs w:val="36"/>
        </w:rPr>
        <w:t>座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3D2E38">
        <w:rPr>
          <w:rFonts w:asciiTheme="majorEastAsia" w:eastAsiaTheme="majorEastAsia" w:hAnsiTheme="majorEastAsia"/>
          <w:sz w:val="36"/>
          <w:szCs w:val="36"/>
        </w:rPr>
        <w:t>報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3D2E38">
        <w:rPr>
          <w:rFonts w:asciiTheme="majorEastAsia" w:eastAsiaTheme="majorEastAsia" w:hAnsiTheme="majorEastAsia"/>
          <w:sz w:val="36"/>
          <w:szCs w:val="36"/>
        </w:rPr>
        <w:t>告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3D2E38">
        <w:rPr>
          <w:rFonts w:asciiTheme="majorEastAsia" w:eastAsiaTheme="majorEastAsia" w:hAnsiTheme="majorEastAsia"/>
          <w:sz w:val="36"/>
          <w:szCs w:val="36"/>
        </w:rPr>
        <w:t>書</w:t>
      </w:r>
    </w:p>
    <w:p w:rsidR="00FF5EB6" w:rsidRDefault="00FF5EB6" w:rsidP="00FF5EB6"/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6270"/>
      </w:tblGrid>
      <w:tr w:rsidR="00FF5EB6" w:rsidTr="006E3C35">
        <w:trPr>
          <w:trHeight w:val="615"/>
        </w:trPr>
        <w:tc>
          <w:tcPr>
            <w:tcW w:w="1785" w:type="dxa"/>
          </w:tcPr>
          <w:p w:rsidR="00FF5EB6" w:rsidRDefault="00FF5EB6" w:rsidP="006E3C35"/>
          <w:p w:rsidR="00FF5EB6" w:rsidRDefault="00FF5EB6" w:rsidP="006E3C35">
            <w:pPr>
              <w:jc w:val="center"/>
            </w:pPr>
            <w:r>
              <w:rPr>
                <w:rFonts w:hint="eastAsia"/>
              </w:rPr>
              <w:t>金融機関名</w:t>
            </w:r>
          </w:p>
          <w:p w:rsidR="00FF5EB6" w:rsidRDefault="00FF5EB6" w:rsidP="006E3C35">
            <w:pPr>
              <w:ind w:left="126"/>
            </w:pPr>
          </w:p>
        </w:tc>
        <w:tc>
          <w:tcPr>
            <w:tcW w:w="6270" w:type="dxa"/>
          </w:tcPr>
          <w:p w:rsidR="00FF5EB6" w:rsidRDefault="00FF5EB6" w:rsidP="001B6255">
            <w:pPr>
              <w:widowControl/>
              <w:spacing w:line="0" w:lineRule="atLeast"/>
              <w:jc w:val="left"/>
            </w:pPr>
            <w:r>
              <w:rPr>
                <w:rFonts w:hint="eastAsia"/>
              </w:rPr>
              <w:t xml:space="preserve">　　　　　　　　　　　　　　　　　　銀行　　　　</w:t>
            </w:r>
          </w:p>
          <w:p w:rsidR="00FF5EB6" w:rsidRPr="009A6605" w:rsidRDefault="00FF5EB6" w:rsidP="001B6255">
            <w:pPr>
              <w:widowControl/>
              <w:spacing w:line="0" w:lineRule="atLeast"/>
              <w:jc w:val="left"/>
            </w:pPr>
            <w:r>
              <w:rPr>
                <w:rFonts w:hint="eastAsia"/>
              </w:rPr>
              <w:t xml:space="preserve">　</w:t>
            </w:r>
            <w:r w:rsidRPr="001B6255">
              <w:rPr>
                <w:rFonts w:hint="eastAsia"/>
                <w:sz w:val="32"/>
                <w:szCs w:val="32"/>
              </w:rPr>
              <w:t xml:space="preserve">　</w:t>
            </w:r>
            <w:r w:rsidR="00385B1A">
              <w:rPr>
                <w:rFonts w:hint="eastAsia"/>
                <w:sz w:val="32"/>
                <w:szCs w:val="32"/>
              </w:rPr>
              <w:t xml:space="preserve">　　　　</w:t>
            </w:r>
            <w:r w:rsidR="00AD0A94" w:rsidRPr="001B6255">
              <w:rPr>
                <w:rFonts w:hint="eastAsia"/>
                <w:sz w:val="22"/>
              </w:rPr>
              <w:t xml:space="preserve">　</w:t>
            </w:r>
            <w:r w:rsidR="00AD0A94">
              <w:rPr>
                <w:rFonts w:hint="eastAsia"/>
                <w:sz w:val="28"/>
              </w:rPr>
              <w:t xml:space="preserve">　　　　</w:t>
            </w:r>
            <w:r w:rsidR="00AD0A94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="00215A1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金庫</w:t>
            </w:r>
          </w:p>
          <w:p w:rsidR="00FF5EB6" w:rsidRDefault="00FF5EB6" w:rsidP="001B6255">
            <w:pPr>
              <w:spacing w:line="0" w:lineRule="atLeast"/>
            </w:pPr>
            <w:r>
              <w:rPr>
                <w:rFonts w:hint="eastAsia"/>
              </w:rPr>
              <w:t xml:space="preserve">　　　　　　　　　　　　　　　　　　農業協同組合</w:t>
            </w:r>
          </w:p>
        </w:tc>
      </w:tr>
      <w:tr w:rsidR="00FF5EB6" w:rsidTr="006E3C35">
        <w:trPr>
          <w:trHeight w:val="855"/>
        </w:trPr>
        <w:tc>
          <w:tcPr>
            <w:tcW w:w="1785" w:type="dxa"/>
          </w:tcPr>
          <w:p w:rsidR="00FF5EB6" w:rsidRDefault="00FF5EB6" w:rsidP="006E3C35">
            <w:pPr>
              <w:ind w:left="126"/>
            </w:pPr>
          </w:p>
          <w:p w:rsidR="00FF5EB6" w:rsidRDefault="00FF5EB6" w:rsidP="006E3C35">
            <w:pPr>
              <w:jc w:val="center"/>
            </w:pPr>
            <w:r>
              <w:rPr>
                <w:rFonts w:hint="eastAsia"/>
              </w:rPr>
              <w:t>支店名等</w:t>
            </w:r>
          </w:p>
          <w:p w:rsidR="00FF5EB6" w:rsidRDefault="00FF5EB6" w:rsidP="006E3C35">
            <w:pPr>
              <w:ind w:left="126"/>
            </w:pPr>
          </w:p>
        </w:tc>
        <w:tc>
          <w:tcPr>
            <w:tcW w:w="6270" w:type="dxa"/>
          </w:tcPr>
          <w:p w:rsidR="001B6255" w:rsidRDefault="00FF5EB6" w:rsidP="001B6255">
            <w:pPr>
              <w:widowControl/>
              <w:spacing w:line="0" w:lineRule="atLeast"/>
              <w:jc w:val="left"/>
            </w:pPr>
            <w:r>
              <w:rPr>
                <w:rFonts w:hint="eastAsia"/>
              </w:rPr>
              <w:t xml:space="preserve">　　　　　　　　　　　　　　　　　　</w:t>
            </w:r>
          </w:p>
          <w:p w:rsidR="00FF5EB6" w:rsidRDefault="00FF5EB6" w:rsidP="001B6255">
            <w:pPr>
              <w:widowControl/>
              <w:spacing w:line="0" w:lineRule="atLeast"/>
              <w:ind w:firstLineChars="1800" w:firstLine="3780"/>
              <w:jc w:val="left"/>
            </w:pPr>
            <w:r>
              <w:rPr>
                <w:rFonts w:hint="eastAsia"/>
              </w:rPr>
              <w:t>本店</w:t>
            </w:r>
          </w:p>
          <w:p w:rsidR="00FF5EB6" w:rsidRDefault="00AD0A94" w:rsidP="00385B1A">
            <w:pPr>
              <w:widowControl/>
              <w:spacing w:line="0" w:lineRule="atLeast"/>
              <w:ind w:firstLineChars="1000" w:firstLine="2100"/>
              <w:jc w:val="left"/>
            </w:pPr>
            <w:r>
              <w:t xml:space="preserve">    </w:t>
            </w:r>
            <w:r w:rsidR="00FF5EB6">
              <w:rPr>
                <w:rFonts w:hint="eastAsia"/>
              </w:rPr>
              <w:t xml:space="preserve">　　　　　　</w:t>
            </w:r>
            <w:r w:rsidR="001B6255">
              <w:rPr>
                <w:rFonts w:hint="eastAsia"/>
              </w:rPr>
              <w:t xml:space="preserve"> </w:t>
            </w:r>
            <w:r w:rsidR="00FF5EB6">
              <w:rPr>
                <w:rFonts w:hint="eastAsia"/>
              </w:rPr>
              <w:t xml:space="preserve">支店　　　</w:t>
            </w:r>
          </w:p>
          <w:p w:rsidR="00FF5EB6" w:rsidRPr="009A6605" w:rsidRDefault="00FF5EB6" w:rsidP="001B6255">
            <w:pPr>
              <w:spacing w:line="0" w:lineRule="atLeast"/>
            </w:pPr>
            <w:r>
              <w:rPr>
                <w:rFonts w:hint="eastAsia"/>
              </w:rPr>
              <w:t xml:space="preserve">　　　　　　　　　　　　　　　　　　出張所</w:t>
            </w:r>
          </w:p>
        </w:tc>
      </w:tr>
      <w:tr w:rsidR="00FF5EB6" w:rsidTr="001B6255">
        <w:trPr>
          <w:trHeight w:val="904"/>
        </w:trPr>
        <w:tc>
          <w:tcPr>
            <w:tcW w:w="1785" w:type="dxa"/>
          </w:tcPr>
          <w:p w:rsidR="00FF5EB6" w:rsidRDefault="00FF5EB6" w:rsidP="006E3C35">
            <w:pPr>
              <w:ind w:left="126"/>
            </w:pPr>
          </w:p>
          <w:p w:rsidR="00FF5EB6" w:rsidRDefault="00FF5EB6" w:rsidP="006E3C35">
            <w:pPr>
              <w:jc w:val="center"/>
            </w:pPr>
            <w:r>
              <w:rPr>
                <w:rFonts w:hint="eastAsia"/>
              </w:rPr>
              <w:t>預貯金種別</w:t>
            </w:r>
          </w:p>
          <w:p w:rsidR="00FF5EB6" w:rsidRDefault="00FF5EB6" w:rsidP="006E3C35">
            <w:pPr>
              <w:ind w:left="126"/>
            </w:pPr>
          </w:p>
        </w:tc>
        <w:tc>
          <w:tcPr>
            <w:tcW w:w="6270" w:type="dxa"/>
            <w:vAlign w:val="center"/>
          </w:tcPr>
          <w:p w:rsidR="00FF5EB6" w:rsidRDefault="00FF5EB6" w:rsidP="00385B1A">
            <w:pPr>
              <w:widowControl/>
              <w:spacing w:line="0" w:lineRule="atLeast"/>
            </w:pPr>
          </w:p>
          <w:p w:rsidR="00FF5EB6" w:rsidRDefault="00FF5EB6" w:rsidP="001B6255">
            <w:pPr>
              <w:spacing w:line="0" w:lineRule="atLeast"/>
              <w:jc w:val="center"/>
            </w:pPr>
            <w:r>
              <w:rPr>
                <w:rFonts w:hint="eastAsia"/>
              </w:rPr>
              <w:t>普　通　　・　　当　座</w:t>
            </w:r>
          </w:p>
        </w:tc>
      </w:tr>
      <w:tr w:rsidR="00FF5EB6" w:rsidTr="006E3C35">
        <w:trPr>
          <w:trHeight w:val="480"/>
        </w:trPr>
        <w:tc>
          <w:tcPr>
            <w:tcW w:w="1785" w:type="dxa"/>
          </w:tcPr>
          <w:p w:rsidR="00FF5EB6" w:rsidRDefault="00FF5EB6" w:rsidP="006E3C35">
            <w:pPr>
              <w:ind w:left="126"/>
            </w:pPr>
          </w:p>
          <w:p w:rsidR="00FF5EB6" w:rsidRDefault="00FF5EB6" w:rsidP="006E3C35">
            <w:pPr>
              <w:jc w:val="center"/>
            </w:pPr>
            <w:r>
              <w:rPr>
                <w:rFonts w:hint="eastAsia"/>
              </w:rPr>
              <w:t>口座番号</w:t>
            </w:r>
          </w:p>
          <w:p w:rsidR="00FF5EB6" w:rsidRDefault="00FF5EB6" w:rsidP="006E3C35">
            <w:pPr>
              <w:ind w:left="126"/>
            </w:pPr>
          </w:p>
        </w:tc>
        <w:tc>
          <w:tcPr>
            <w:tcW w:w="6270" w:type="dxa"/>
          </w:tcPr>
          <w:p w:rsidR="00FF5EB6" w:rsidRPr="008B3B74" w:rsidRDefault="00FF5EB6" w:rsidP="001B6255">
            <w:pPr>
              <w:widowControl/>
              <w:spacing w:line="0" w:lineRule="atLeast"/>
              <w:jc w:val="left"/>
              <w:rPr>
                <w:sz w:val="28"/>
              </w:rPr>
            </w:pPr>
          </w:p>
          <w:p w:rsidR="00FF5EB6" w:rsidRPr="001B6255" w:rsidRDefault="00FF5EB6" w:rsidP="001B6255">
            <w:pPr>
              <w:spacing w:line="0" w:lineRule="atLeast"/>
              <w:ind w:firstLineChars="200" w:firstLine="640"/>
              <w:rPr>
                <w:sz w:val="32"/>
                <w:szCs w:val="32"/>
              </w:rPr>
            </w:pPr>
          </w:p>
        </w:tc>
      </w:tr>
      <w:tr w:rsidR="00FF5EB6" w:rsidTr="006E3C35">
        <w:trPr>
          <w:trHeight w:val="345"/>
        </w:trPr>
        <w:tc>
          <w:tcPr>
            <w:tcW w:w="1785" w:type="dxa"/>
            <w:tcBorders>
              <w:bottom w:val="dashed" w:sz="4" w:space="0" w:color="auto"/>
            </w:tcBorders>
          </w:tcPr>
          <w:p w:rsidR="00FF5EB6" w:rsidRDefault="00FF5EB6" w:rsidP="006E3C35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270" w:type="dxa"/>
            <w:tcBorders>
              <w:bottom w:val="dashed" w:sz="4" w:space="0" w:color="auto"/>
            </w:tcBorders>
          </w:tcPr>
          <w:p w:rsidR="00FF5EB6" w:rsidRPr="001B6255" w:rsidRDefault="008B3B74" w:rsidP="001B6255">
            <w:pPr>
              <w:spacing w:line="0" w:lineRule="atLeast"/>
            </w:pPr>
            <w:r>
              <w:rPr>
                <w:rFonts w:hint="eastAsia"/>
                <w:b/>
              </w:rPr>
              <w:t xml:space="preserve">　　</w:t>
            </w:r>
            <w:r w:rsidR="001B6255">
              <w:rPr>
                <w:rFonts w:hint="eastAsia"/>
                <w:b/>
              </w:rPr>
              <w:t xml:space="preserve">　</w:t>
            </w:r>
          </w:p>
        </w:tc>
      </w:tr>
      <w:tr w:rsidR="00FF5EB6" w:rsidTr="001B6255">
        <w:trPr>
          <w:trHeight w:val="1049"/>
        </w:trPr>
        <w:tc>
          <w:tcPr>
            <w:tcW w:w="1785" w:type="dxa"/>
            <w:tcBorders>
              <w:top w:val="dashed" w:sz="4" w:space="0" w:color="auto"/>
            </w:tcBorders>
          </w:tcPr>
          <w:p w:rsidR="00FF5EB6" w:rsidRDefault="00FF5EB6" w:rsidP="006E3C35">
            <w:pPr>
              <w:ind w:left="126"/>
              <w:jc w:val="center"/>
            </w:pPr>
          </w:p>
          <w:p w:rsidR="00FF5EB6" w:rsidRDefault="00FF5EB6" w:rsidP="006E3C35">
            <w:pPr>
              <w:ind w:left="126"/>
              <w:jc w:val="center"/>
            </w:pPr>
            <w:r>
              <w:rPr>
                <w:rFonts w:hint="eastAsia"/>
              </w:rPr>
              <w:t>口座名義人</w:t>
            </w:r>
            <w:r w:rsidR="000D080B">
              <w:rPr>
                <w:rFonts w:hint="eastAsia"/>
              </w:rPr>
              <w:t>（申請者）</w:t>
            </w:r>
          </w:p>
        </w:tc>
        <w:tc>
          <w:tcPr>
            <w:tcW w:w="6270" w:type="dxa"/>
            <w:tcBorders>
              <w:top w:val="dashed" w:sz="4" w:space="0" w:color="auto"/>
            </w:tcBorders>
            <w:vAlign w:val="center"/>
          </w:tcPr>
          <w:p w:rsidR="00FF5EB6" w:rsidRPr="001B6255" w:rsidRDefault="00FF5EB6" w:rsidP="001B6255">
            <w:pPr>
              <w:spacing w:line="0" w:lineRule="atLeast"/>
              <w:ind w:firstLineChars="200" w:firstLine="640"/>
              <w:rPr>
                <w:sz w:val="32"/>
                <w:szCs w:val="32"/>
              </w:rPr>
            </w:pPr>
          </w:p>
        </w:tc>
      </w:tr>
    </w:tbl>
    <w:p w:rsidR="00FF5EB6" w:rsidRDefault="00FF5EB6" w:rsidP="00FF5EB6">
      <w:pPr>
        <w:jc w:val="left"/>
      </w:pPr>
    </w:p>
    <w:p w:rsidR="00FF5EB6" w:rsidRDefault="00FF5EB6" w:rsidP="00FF5EB6">
      <w:pPr>
        <w:jc w:val="left"/>
      </w:pPr>
    </w:p>
    <w:p w:rsidR="00FF5EB6" w:rsidRDefault="00FF5EB6" w:rsidP="00FF5EB6">
      <w:pPr>
        <w:ind w:firstLineChars="200" w:firstLine="420"/>
        <w:jc w:val="left"/>
      </w:pPr>
      <w:r>
        <w:rPr>
          <w:rFonts w:hint="eastAsia"/>
        </w:rPr>
        <w:t>上記のとおり、報告いたします。</w:t>
      </w:r>
    </w:p>
    <w:p w:rsidR="00FF5EB6" w:rsidRDefault="00FF5EB6" w:rsidP="00FF5EB6">
      <w:pPr>
        <w:jc w:val="left"/>
      </w:pPr>
      <w:r>
        <w:rPr>
          <w:rFonts w:hint="eastAsia"/>
        </w:rPr>
        <w:t xml:space="preserve">　</w:t>
      </w:r>
      <w:r w:rsidR="000D080B">
        <w:rPr>
          <w:rFonts w:hint="eastAsia"/>
        </w:rPr>
        <w:t xml:space="preserve">　</w:t>
      </w:r>
    </w:p>
    <w:p w:rsidR="00FF5EB6" w:rsidRDefault="00FF5EB6" w:rsidP="00FF5EB6">
      <w:pPr>
        <w:jc w:val="left"/>
      </w:pPr>
      <w:r>
        <w:rPr>
          <w:rFonts w:hint="eastAsia"/>
        </w:rPr>
        <w:t xml:space="preserve">　　　　　　　　　　　　　　　　　　　　　　　　</w:t>
      </w:r>
      <w:r w:rsidR="0037285B">
        <w:rPr>
          <w:rFonts w:hint="eastAsia"/>
        </w:rPr>
        <w:t xml:space="preserve">　</w:t>
      </w:r>
      <w:r w:rsidR="008B3B74">
        <w:rPr>
          <w:rFonts w:hint="eastAsia"/>
        </w:rPr>
        <w:t>令和</w:t>
      </w:r>
      <w:r w:rsidR="000D080B">
        <w:rPr>
          <w:rFonts w:hint="eastAsia"/>
        </w:rPr>
        <w:t xml:space="preserve">　</w:t>
      </w:r>
      <w:r w:rsidR="00385B1A">
        <w:rPr>
          <w:rFonts w:hint="eastAsia"/>
        </w:rPr>
        <w:t xml:space="preserve">　</w:t>
      </w:r>
      <w:r>
        <w:rPr>
          <w:rFonts w:hint="eastAsia"/>
        </w:rPr>
        <w:t>年</w:t>
      </w:r>
      <w:r w:rsidR="00385B1A">
        <w:rPr>
          <w:rFonts w:hint="eastAsia"/>
        </w:rPr>
        <w:t xml:space="preserve">　　</w:t>
      </w:r>
      <w:r>
        <w:rPr>
          <w:rFonts w:hint="eastAsia"/>
        </w:rPr>
        <w:t>月</w:t>
      </w:r>
      <w:r w:rsidR="00385B1A">
        <w:rPr>
          <w:rFonts w:hint="eastAsia"/>
        </w:rPr>
        <w:t xml:space="preserve">　　</w:t>
      </w:r>
      <w:r w:rsidR="00215A1A">
        <w:rPr>
          <w:rFonts w:hint="eastAsia"/>
        </w:rPr>
        <w:t>日</w:t>
      </w:r>
    </w:p>
    <w:p w:rsidR="00FF5EB6" w:rsidRDefault="00FF5EB6" w:rsidP="00FF5EB6">
      <w:pPr>
        <w:ind w:firstLineChars="100" w:firstLine="210"/>
        <w:jc w:val="left"/>
      </w:pPr>
      <w:r>
        <w:rPr>
          <w:rFonts w:hint="eastAsia"/>
        </w:rPr>
        <w:t>垂井町長　様</w:t>
      </w:r>
      <w:r w:rsidR="000D080B">
        <w:rPr>
          <w:rFonts w:hint="eastAsia"/>
        </w:rPr>
        <w:t xml:space="preserve">　</w:t>
      </w:r>
    </w:p>
    <w:p w:rsidR="00FF5EB6" w:rsidRDefault="00FF5EB6" w:rsidP="00FF5EB6">
      <w:pPr>
        <w:jc w:val="left"/>
      </w:pPr>
    </w:p>
    <w:p w:rsidR="00FF5EB6" w:rsidRDefault="00FF5EB6" w:rsidP="00FF5EB6">
      <w:pPr>
        <w:ind w:firstLineChars="1600" w:firstLine="3360"/>
        <w:jc w:val="left"/>
      </w:pPr>
      <w:r>
        <w:rPr>
          <w:rFonts w:hint="eastAsia"/>
        </w:rPr>
        <w:t>【申請</w:t>
      </w:r>
      <w:bookmarkStart w:id="0" w:name="_GoBack"/>
      <w:bookmarkEnd w:id="0"/>
      <w:r>
        <w:rPr>
          <w:rFonts w:hint="eastAsia"/>
        </w:rPr>
        <w:t>者】</w:t>
      </w:r>
    </w:p>
    <w:p w:rsidR="008B3B74" w:rsidRPr="008B3B74" w:rsidRDefault="00FF5EB6" w:rsidP="008B3B74">
      <w:pPr>
        <w:ind w:firstLineChars="1700" w:firstLine="3570"/>
        <w:jc w:val="left"/>
      </w:pPr>
      <w:r>
        <w:rPr>
          <w:rFonts w:hint="eastAsia"/>
        </w:rPr>
        <w:t>住　所：</w:t>
      </w:r>
    </w:p>
    <w:p w:rsidR="00FF5EB6" w:rsidRDefault="00FF5EB6" w:rsidP="00FF5EB6">
      <w:pPr>
        <w:ind w:firstLineChars="1700" w:firstLine="357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DEF10A" wp14:editId="03D1B4F3">
                <wp:simplePos x="0" y="0"/>
                <wp:positionH relativeFrom="column">
                  <wp:posOffset>2806065</wp:posOffset>
                </wp:positionH>
                <wp:positionV relativeFrom="paragraph">
                  <wp:posOffset>635</wp:posOffset>
                </wp:positionV>
                <wp:extent cx="2295525" cy="0"/>
                <wp:effectExtent l="9525" t="952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5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E819C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220.95pt;margin-top:.05pt;width:18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"/>
            </w:pict>
          </mc:Fallback>
        </mc:AlternateContent>
      </w:r>
    </w:p>
    <w:p w:rsidR="00FF5EB6" w:rsidRDefault="00FF5EB6" w:rsidP="00FF5EB6">
      <w:pPr>
        <w:ind w:firstLineChars="1700" w:firstLine="357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17771E" wp14:editId="624178A5">
                <wp:simplePos x="0" y="0"/>
                <wp:positionH relativeFrom="column">
                  <wp:posOffset>2806065</wp:posOffset>
                </wp:positionH>
                <wp:positionV relativeFrom="paragraph">
                  <wp:posOffset>200660</wp:posOffset>
                </wp:positionV>
                <wp:extent cx="2295525" cy="0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5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DE818E" id="AutoShape 3" o:spid="_x0000_s1026" type="#_x0000_t32" style="position:absolute;left:0;text-align:left;margin-left:220.95pt;margin-top:15.8pt;width:18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"/>
            </w:pict>
          </mc:Fallback>
        </mc:AlternateContent>
      </w:r>
      <w:r>
        <w:rPr>
          <w:rFonts w:hint="eastAsia"/>
        </w:rPr>
        <w:t>氏　名：</w:t>
      </w:r>
      <w:r w:rsidR="001B6255">
        <w:rPr>
          <w:rFonts w:hint="eastAsia"/>
        </w:rPr>
        <w:t xml:space="preserve">　</w:t>
      </w:r>
    </w:p>
    <w:p w:rsidR="00FF5EB6" w:rsidRDefault="00FF5EB6" w:rsidP="00FF5EB6">
      <w:pPr>
        <w:ind w:firstLineChars="1700" w:firstLine="3570"/>
        <w:jc w:val="left"/>
      </w:pPr>
    </w:p>
    <w:p w:rsidR="00FF5EB6" w:rsidRPr="003D2E38" w:rsidRDefault="00FF5EB6" w:rsidP="00FF5EB6">
      <w:pPr>
        <w:ind w:firstLineChars="1700" w:firstLine="3570"/>
        <w:jc w:val="left"/>
      </w:pPr>
    </w:p>
    <w:p w:rsidR="00FF5EB6" w:rsidRDefault="00FF5EB6" w:rsidP="0071291A">
      <w:pPr>
        <w:rPr>
          <w:color w:val="FF0000"/>
        </w:rPr>
      </w:pPr>
    </w:p>
    <w:sectPr w:rsidR="00FF5EB6" w:rsidSect="007650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113" w:rsidRDefault="00BE1113" w:rsidP="00D13042">
      <w:r>
        <w:separator/>
      </w:r>
    </w:p>
  </w:endnote>
  <w:endnote w:type="continuationSeparator" w:id="0">
    <w:p w:rsidR="00BE1113" w:rsidRDefault="00BE1113" w:rsidP="00D1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113" w:rsidRDefault="00BE1113" w:rsidP="00D13042">
      <w:r>
        <w:separator/>
      </w:r>
    </w:p>
  </w:footnote>
  <w:footnote w:type="continuationSeparator" w:id="0">
    <w:p w:rsidR="00BE1113" w:rsidRDefault="00BE1113" w:rsidP="00D13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042"/>
    <w:rsid w:val="00014DCF"/>
    <w:rsid w:val="00086CB5"/>
    <w:rsid w:val="000961F3"/>
    <w:rsid w:val="000C1888"/>
    <w:rsid w:val="000D080B"/>
    <w:rsid w:val="00135BF9"/>
    <w:rsid w:val="001463EA"/>
    <w:rsid w:val="00156D9C"/>
    <w:rsid w:val="00166A5E"/>
    <w:rsid w:val="001B6255"/>
    <w:rsid w:val="00205818"/>
    <w:rsid w:val="00215A1A"/>
    <w:rsid w:val="00275FEA"/>
    <w:rsid w:val="00285AEF"/>
    <w:rsid w:val="002940E2"/>
    <w:rsid w:val="002A590C"/>
    <w:rsid w:val="003122DE"/>
    <w:rsid w:val="0037285B"/>
    <w:rsid w:val="00385B1A"/>
    <w:rsid w:val="00386E10"/>
    <w:rsid w:val="00392E4E"/>
    <w:rsid w:val="003D2E38"/>
    <w:rsid w:val="003E5EDE"/>
    <w:rsid w:val="003F0300"/>
    <w:rsid w:val="00404E64"/>
    <w:rsid w:val="00446B24"/>
    <w:rsid w:val="00525034"/>
    <w:rsid w:val="00566B84"/>
    <w:rsid w:val="005F6870"/>
    <w:rsid w:val="00640F5D"/>
    <w:rsid w:val="00646F8B"/>
    <w:rsid w:val="00680C05"/>
    <w:rsid w:val="00693522"/>
    <w:rsid w:val="006A5EB9"/>
    <w:rsid w:val="006B224A"/>
    <w:rsid w:val="006D199D"/>
    <w:rsid w:val="0071291A"/>
    <w:rsid w:val="00760B72"/>
    <w:rsid w:val="00765051"/>
    <w:rsid w:val="007D03C5"/>
    <w:rsid w:val="007D3C26"/>
    <w:rsid w:val="00810381"/>
    <w:rsid w:val="008B3B74"/>
    <w:rsid w:val="008B72DF"/>
    <w:rsid w:val="008E0082"/>
    <w:rsid w:val="008E1F9C"/>
    <w:rsid w:val="008F484D"/>
    <w:rsid w:val="00907B75"/>
    <w:rsid w:val="009568D3"/>
    <w:rsid w:val="00977CEC"/>
    <w:rsid w:val="009A6605"/>
    <w:rsid w:val="009B51EC"/>
    <w:rsid w:val="009F2139"/>
    <w:rsid w:val="00A4486B"/>
    <w:rsid w:val="00A475AE"/>
    <w:rsid w:val="00A5564E"/>
    <w:rsid w:val="00AD0A94"/>
    <w:rsid w:val="00B343A6"/>
    <w:rsid w:val="00B54E85"/>
    <w:rsid w:val="00B624F8"/>
    <w:rsid w:val="00B94AC2"/>
    <w:rsid w:val="00BA3CF5"/>
    <w:rsid w:val="00BE1113"/>
    <w:rsid w:val="00C35A15"/>
    <w:rsid w:val="00C53F50"/>
    <w:rsid w:val="00C90BB3"/>
    <w:rsid w:val="00CC6519"/>
    <w:rsid w:val="00D13042"/>
    <w:rsid w:val="00D90808"/>
    <w:rsid w:val="00D96355"/>
    <w:rsid w:val="00E032D1"/>
    <w:rsid w:val="00E0490A"/>
    <w:rsid w:val="00E35205"/>
    <w:rsid w:val="00E83403"/>
    <w:rsid w:val="00EC5326"/>
    <w:rsid w:val="00ED50C4"/>
    <w:rsid w:val="00F0069C"/>
    <w:rsid w:val="00F37E81"/>
    <w:rsid w:val="00F71233"/>
    <w:rsid w:val="00FE7C5E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112B763F-49FF-41BE-9BFC-A2F1CCEED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0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0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3042"/>
  </w:style>
  <w:style w:type="paragraph" w:styleId="a5">
    <w:name w:val="footer"/>
    <w:basedOn w:val="a"/>
    <w:link w:val="a6"/>
    <w:uiPriority w:val="99"/>
    <w:unhideWhenUsed/>
    <w:rsid w:val="00D130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3042"/>
  </w:style>
  <w:style w:type="paragraph" w:styleId="a7">
    <w:name w:val="Note Heading"/>
    <w:basedOn w:val="a"/>
    <w:next w:val="a"/>
    <w:link w:val="a8"/>
    <w:uiPriority w:val="99"/>
    <w:unhideWhenUsed/>
    <w:rsid w:val="0071291A"/>
    <w:pPr>
      <w:jc w:val="center"/>
    </w:pPr>
  </w:style>
  <w:style w:type="character" w:customStyle="1" w:styleId="a8">
    <w:name w:val="記 (文字)"/>
    <w:basedOn w:val="a0"/>
    <w:link w:val="a7"/>
    <w:uiPriority w:val="99"/>
    <w:rsid w:val="0071291A"/>
  </w:style>
  <w:style w:type="paragraph" w:styleId="a9">
    <w:name w:val="Closing"/>
    <w:basedOn w:val="a"/>
    <w:link w:val="aa"/>
    <w:uiPriority w:val="99"/>
    <w:unhideWhenUsed/>
    <w:rsid w:val="0071291A"/>
    <w:pPr>
      <w:jc w:val="right"/>
    </w:pPr>
  </w:style>
  <w:style w:type="character" w:customStyle="1" w:styleId="aa">
    <w:name w:val="結語 (文字)"/>
    <w:basedOn w:val="a0"/>
    <w:link w:val="a9"/>
    <w:uiPriority w:val="99"/>
    <w:rsid w:val="0071291A"/>
  </w:style>
  <w:style w:type="paragraph" w:styleId="ab">
    <w:name w:val="Balloon Text"/>
    <w:basedOn w:val="a"/>
    <w:link w:val="ac"/>
    <w:uiPriority w:val="99"/>
    <w:semiHidden/>
    <w:unhideWhenUsed/>
    <w:rsid w:val="00D96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96355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1B6255"/>
  </w:style>
  <w:style w:type="character" w:customStyle="1" w:styleId="ae">
    <w:name w:val="日付 (文字)"/>
    <w:basedOn w:val="a0"/>
    <w:link w:val="ad"/>
    <w:uiPriority w:val="99"/>
    <w:semiHidden/>
    <w:rsid w:val="001B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4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25416-4BC6-4D32-8934-C467F210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生学２１</dc:creator>
  <cp:keywords/>
  <dc:description/>
  <cp:lastModifiedBy>tarui</cp:lastModifiedBy>
  <cp:revision>21</cp:revision>
  <cp:lastPrinted>2023-12-21T06:10:00Z</cp:lastPrinted>
  <dcterms:created xsi:type="dcterms:W3CDTF">2018-08-28T05:51:00Z</dcterms:created>
  <dcterms:modified xsi:type="dcterms:W3CDTF">2024-07-29T03:04:00Z</dcterms:modified>
</cp:coreProperties>
</file>